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BC" w:rsidRPr="000F70F3" w:rsidRDefault="00D217BC" w:rsidP="00D217B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217BC" w:rsidRPr="000F70F3" w:rsidRDefault="00D217BC" w:rsidP="00D217B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217BC" w:rsidRPr="000F70F3" w:rsidRDefault="00D217BC" w:rsidP="00D217B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D217BC" w:rsidRPr="000F70F3" w:rsidRDefault="00D217BC" w:rsidP="00D217B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217BC" w:rsidRDefault="00D217BC" w:rsidP="00D21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217BC" w:rsidRPr="000F70F3" w:rsidRDefault="00D217BC" w:rsidP="00D217BC">
      <w:pPr>
        <w:jc w:val="center"/>
        <w:rPr>
          <w:b/>
          <w:sz w:val="28"/>
          <w:szCs w:val="28"/>
        </w:rPr>
      </w:pPr>
    </w:p>
    <w:p w:rsidR="00D217BC" w:rsidRPr="00DE3BFD" w:rsidRDefault="00D217BC" w:rsidP="00D217BC">
      <w:pPr>
        <w:pStyle w:val="ConsPlusTitle"/>
        <w:widowControl/>
        <w:rPr>
          <w:b w:val="0"/>
          <w:bCs/>
          <w:color w:val="FF0000"/>
          <w:sz w:val="28"/>
          <w:szCs w:val="28"/>
          <w:u w:val="single"/>
        </w:rPr>
      </w:pPr>
      <w:r>
        <w:rPr>
          <w:b w:val="0"/>
          <w:sz w:val="28"/>
          <w:szCs w:val="28"/>
        </w:rPr>
        <w:t>«</w:t>
      </w:r>
      <w:r w:rsidR="00166C20">
        <w:rPr>
          <w:b w:val="0"/>
          <w:sz w:val="28"/>
          <w:szCs w:val="28"/>
          <w:u w:val="single"/>
        </w:rPr>
        <w:t>26</w:t>
      </w:r>
      <w:r>
        <w:rPr>
          <w:b w:val="0"/>
          <w:sz w:val="28"/>
          <w:szCs w:val="28"/>
        </w:rPr>
        <w:t xml:space="preserve">» мая </w:t>
      </w:r>
      <w:r w:rsidRPr="000F70F3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7</w:t>
      </w:r>
      <w:r w:rsidRPr="000F70F3">
        <w:rPr>
          <w:b w:val="0"/>
          <w:sz w:val="28"/>
          <w:szCs w:val="28"/>
        </w:rPr>
        <w:t xml:space="preserve">  год</w:t>
      </w:r>
      <w:r>
        <w:rPr>
          <w:b w:val="0"/>
          <w:sz w:val="28"/>
          <w:szCs w:val="28"/>
        </w:rPr>
        <w:t>а</w:t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 w:rsidRPr="000F70F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</w:t>
      </w:r>
      <w:r w:rsidRPr="002B0DD4">
        <w:rPr>
          <w:b w:val="0"/>
          <w:sz w:val="28"/>
          <w:szCs w:val="28"/>
        </w:rPr>
        <w:t xml:space="preserve">№  </w:t>
      </w:r>
      <w:r w:rsidR="00166C20">
        <w:rPr>
          <w:b w:val="0"/>
          <w:sz w:val="28"/>
          <w:szCs w:val="28"/>
          <w:u w:val="single"/>
        </w:rPr>
        <w:t>138</w:t>
      </w:r>
    </w:p>
    <w:p w:rsidR="00D217BC" w:rsidRPr="000F70F3" w:rsidRDefault="00D217BC" w:rsidP="00D217BC">
      <w:pPr>
        <w:pStyle w:val="ConsPlusTitle"/>
        <w:widowControl/>
        <w:jc w:val="center"/>
        <w:rPr>
          <w:b w:val="0"/>
          <w:bCs/>
          <w:sz w:val="28"/>
          <w:szCs w:val="28"/>
        </w:rPr>
      </w:pPr>
      <w:proofErr w:type="spellStart"/>
      <w:r w:rsidRPr="000F70F3">
        <w:rPr>
          <w:b w:val="0"/>
          <w:sz w:val="28"/>
          <w:szCs w:val="28"/>
        </w:rPr>
        <w:t>пгт</w:t>
      </w:r>
      <w:proofErr w:type="spellEnd"/>
      <w:r w:rsidRPr="000F70F3">
        <w:rPr>
          <w:b w:val="0"/>
          <w:sz w:val="28"/>
          <w:szCs w:val="28"/>
        </w:rPr>
        <w:t>. Забайкальск</w:t>
      </w:r>
    </w:p>
    <w:p w:rsidR="00D217BC" w:rsidRPr="003B16A6" w:rsidRDefault="00D217BC" w:rsidP="00D217BC">
      <w:pPr>
        <w:suppressAutoHyphens/>
        <w:rPr>
          <w:sz w:val="28"/>
          <w:szCs w:val="28"/>
        </w:rPr>
      </w:pPr>
    </w:p>
    <w:p w:rsidR="00D217BC" w:rsidRDefault="00D217BC" w:rsidP="00D217BC">
      <w:pPr>
        <w:pStyle w:val="ConsPlusTitle"/>
        <w:jc w:val="center"/>
      </w:pPr>
    </w:p>
    <w:p w:rsidR="00D217BC" w:rsidRDefault="00D217BC" w:rsidP="00794161">
      <w:pPr>
        <w:pStyle w:val="32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654317">
        <w:rPr>
          <w:b/>
          <w:sz w:val="28"/>
          <w:szCs w:val="28"/>
        </w:rPr>
        <w:t>О</w:t>
      </w:r>
      <w:r w:rsidR="00ED72EC">
        <w:rPr>
          <w:b/>
          <w:sz w:val="28"/>
          <w:szCs w:val="28"/>
        </w:rPr>
        <w:t xml:space="preserve">б утверждении </w:t>
      </w:r>
      <w:r w:rsidR="00794161">
        <w:rPr>
          <w:b/>
          <w:sz w:val="28"/>
          <w:szCs w:val="28"/>
        </w:rPr>
        <w:t xml:space="preserve"> Положени</w:t>
      </w:r>
      <w:r w:rsidR="00ED72EC">
        <w:rPr>
          <w:b/>
          <w:sz w:val="28"/>
          <w:szCs w:val="28"/>
        </w:rPr>
        <w:t>я</w:t>
      </w:r>
      <w:r w:rsidR="00794161">
        <w:rPr>
          <w:b/>
          <w:sz w:val="28"/>
          <w:szCs w:val="28"/>
        </w:rPr>
        <w:t xml:space="preserve"> о</w:t>
      </w:r>
      <w:r w:rsidRPr="00654317">
        <w:rPr>
          <w:b/>
          <w:sz w:val="28"/>
          <w:szCs w:val="28"/>
        </w:rPr>
        <w:t xml:space="preserve"> Порядк</w:t>
      </w:r>
      <w:r w:rsidR="00794161">
        <w:rPr>
          <w:b/>
          <w:sz w:val="28"/>
          <w:szCs w:val="28"/>
        </w:rPr>
        <w:t>е</w:t>
      </w:r>
      <w:r w:rsidRPr="00654317">
        <w:rPr>
          <w:b/>
          <w:sz w:val="28"/>
          <w:szCs w:val="28"/>
        </w:rPr>
        <w:t xml:space="preserve"> подготовки документации по планировке территории городского поселения «Забайкальское»</w:t>
      </w:r>
    </w:p>
    <w:p w:rsidR="00794161" w:rsidRDefault="00794161" w:rsidP="00794161">
      <w:pPr>
        <w:pStyle w:val="32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794161" w:rsidRPr="00CD1050" w:rsidRDefault="00794161" w:rsidP="00CD1050">
      <w:pPr>
        <w:pStyle w:val="a6"/>
        <w:ind w:firstLine="301"/>
        <w:jc w:val="both"/>
        <w:rPr>
          <w:sz w:val="28"/>
          <w:szCs w:val="28"/>
        </w:rPr>
      </w:pPr>
      <w:r w:rsidRPr="00CD1050">
        <w:rPr>
          <w:sz w:val="28"/>
          <w:szCs w:val="28"/>
        </w:rPr>
        <w:t>В целях приведения муниципальных правовых актов в соответствие с Градостроительным кодексом Российской Федерации, пунктом 20 части 1 статьи 14 Федерального закона от 6 октября 2003 года N 131-ФЗ "Об общих принципах организации местного самоуправления в Российской Федерации", руководствуясь Уставом городского поселения «Забайкальское», постановляю:</w:t>
      </w:r>
    </w:p>
    <w:p w:rsidR="00794161" w:rsidRPr="00CD1050" w:rsidRDefault="00794161" w:rsidP="00CD1050">
      <w:pPr>
        <w:pStyle w:val="a6"/>
        <w:jc w:val="both"/>
        <w:rPr>
          <w:sz w:val="28"/>
          <w:szCs w:val="28"/>
        </w:rPr>
      </w:pPr>
    </w:p>
    <w:p w:rsidR="00794161" w:rsidRPr="00CD1050" w:rsidRDefault="00794161" w:rsidP="00CD1050">
      <w:pPr>
        <w:pStyle w:val="a6"/>
        <w:ind w:firstLine="708"/>
        <w:jc w:val="both"/>
        <w:rPr>
          <w:sz w:val="28"/>
          <w:szCs w:val="28"/>
        </w:rPr>
      </w:pPr>
      <w:r w:rsidRPr="00CD1050">
        <w:rPr>
          <w:sz w:val="28"/>
          <w:szCs w:val="28"/>
        </w:rPr>
        <w:t>1.Утвердить Положение о порядке подготовки документации по планировке территории городского поселения «Забайкальское» (прилагается).</w:t>
      </w:r>
    </w:p>
    <w:p w:rsidR="00794161" w:rsidRPr="00CD1050" w:rsidRDefault="00794161" w:rsidP="00CD1050">
      <w:pPr>
        <w:pStyle w:val="a6"/>
        <w:ind w:firstLine="708"/>
        <w:jc w:val="both"/>
        <w:rPr>
          <w:sz w:val="28"/>
          <w:szCs w:val="28"/>
        </w:rPr>
      </w:pPr>
      <w:r w:rsidRPr="00CD1050">
        <w:rPr>
          <w:sz w:val="28"/>
          <w:szCs w:val="28"/>
        </w:rPr>
        <w:t>2.Постановление Администрации городского поселения «Забайкальское» от 27 января 2016 года № 30 «Об утверждении Порядка подготовки документации по планировке территории городского поселения «Забайкальское»,  разрабатываемой на основании решения Администрации городского поселения «Забайкальское» признать утратившим силу:</w:t>
      </w:r>
    </w:p>
    <w:p w:rsidR="00794161" w:rsidRPr="00CD1050" w:rsidRDefault="00794161" w:rsidP="00CD1050">
      <w:pPr>
        <w:pStyle w:val="a6"/>
        <w:ind w:firstLine="708"/>
        <w:jc w:val="both"/>
        <w:rPr>
          <w:b/>
          <w:sz w:val="28"/>
          <w:szCs w:val="28"/>
        </w:rPr>
      </w:pPr>
      <w:r w:rsidRPr="00CD1050">
        <w:rPr>
          <w:sz w:val="28"/>
          <w:szCs w:val="28"/>
        </w:rPr>
        <w:t>3.Настоящее решение вступает в силу после его официального опубликования в информационном вестнике «Вести Забайкальска».</w:t>
      </w:r>
    </w:p>
    <w:p w:rsidR="00794161" w:rsidRPr="00CD1050" w:rsidRDefault="00794161" w:rsidP="00CD1050">
      <w:pPr>
        <w:pStyle w:val="a6"/>
        <w:jc w:val="both"/>
        <w:rPr>
          <w:sz w:val="28"/>
          <w:szCs w:val="28"/>
        </w:rPr>
      </w:pPr>
    </w:p>
    <w:p w:rsidR="00794161" w:rsidRPr="00CD1050" w:rsidRDefault="00794161" w:rsidP="00CD1050">
      <w:pPr>
        <w:pStyle w:val="a6"/>
        <w:jc w:val="both"/>
        <w:rPr>
          <w:sz w:val="28"/>
          <w:szCs w:val="28"/>
        </w:rPr>
      </w:pPr>
    </w:p>
    <w:p w:rsidR="00794161" w:rsidRPr="00CD1050" w:rsidRDefault="00794161" w:rsidP="00CD1050">
      <w:pPr>
        <w:pStyle w:val="a6"/>
        <w:jc w:val="both"/>
        <w:rPr>
          <w:b/>
          <w:sz w:val="28"/>
          <w:szCs w:val="28"/>
        </w:rPr>
      </w:pPr>
      <w:r w:rsidRPr="00CD1050">
        <w:rPr>
          <w:b/>
          <w:sz w:val="28"/>
          <w:szCs w:val="28"/>
        </w:rPr>
        <w:t xml:space="preserve">Глава городского поселения «Забайкальское»                   </w:t>
      </w:r>
      <w:r w:rsidR="00CD1050" w:rsidRPr="00CD1050">
        <w:rPr>
          <w:b/>
          <w:sz w:val="28"/>
          <w:szCs w:val="28"/>
        </w:rPr>
        <w:t xml:space="preserve">    </w:t>
      </w:r>
      <w:r w:rsidRPr="00CD1050">
        <w:rPr>
          <w:b/>
          <w:sz w:val="28"/>
          <w:szCs w:val="28"/>
        </w:rPr>
        <w:t>О.Г. Ермолин</w:t>
      </w:r>
    </w:p>
    <w:p w:rsidR="00794161" w:rsidRPr="00CD1050" w:rsidRDefault="00794161" w:rsidP="00CD1050">
      <w:pPr>
        <w:pStyle w:val="a6"/>
        <w:jc w:val="both"/>
        <w:rPr>
          <w:sz w:val="28"/>
          <w:szCs w:val="28"/>
        </w:rPr>
      </w:pPr>
    </w:p>
    <w:p w:rsidR="00993843" w:rsidRDefault="00993843" w:rsidP="00794161">
      <w:pPr>
        <w:jc w:val="both"/>
        <w:rPr>
          <w:sz w:val="28"/>
          <w:szCs w:val="28"/>
        </w:rPr>
      </w:pPr>
    </w:p>
    <w:p w:rsidR="00794161" w:rsidRDefault="00794161" w:rsidP="00794161">
      <w:pPr>
        <w:jc w:val="both"/>
        <w:rPr>
          <w:sz w:val="28"/>
          <w:szCs w:val="28"/>
        </w:rPr>
      </w:pPr>
    </w:p>
    <w:p w:rsidR="00794161" w:rsidRDefault="00794161" w:rsidP="00794161">
      <w:pPr>
        <w:jc w:val="both"/>
        <w:rPr>
          <w:sz w:val="28"/>
          <w:szCs w:val="28"/>
        </w:rPr>
      </w:pPr>
    </w:p>
    <w:p w:rsidR="00794161" w:rsidRDefault="00794161" w:rsidP="00794161">
      <w:pPr>
        <w:jc w:val="both"/>
        <w:rPr>
          <w:sz w:val="28"/>
          <w:szCs w:val="28"/>
        </w:rPr>
      </w:pPr>
    </w:p>
    <w:p w:rsidR="00794161" w:rsidRDefault="00794161" w:rsidP="00794161">
      <w:pPr>
        <w:jc w:val="both"/>
        <w:rPr>
          <w:sz w:val="28"/>
          <w:szCs w:val="28"/>
        </w:rPr>
      </w:pPr>
    </w:p>
    <w:p w:rsidR="00794161" w:rsidRDefault="00794161" w:rsidP="00794161">
      <w:pPr>
        <w:jc w:val="both"/>
        <w:rPr>
          <w:sz w:val="28"/>
          <w:szCs w:val="28"/>
        </w:rPr>
      </w:pPr>
    </w:p>
    <w:p w:rsidR="00794161" w:rsidRDefault="00794161" w:rsidP="00794161">
      <w:pPr>
        <w:jc w:val="both"/>
        <w:rPr>
          <w:sz w:val="28"/>
          <w:szCs w:val="28"/>
        </w:rPr>
      </w:pPr>
    </w:p>
    <w:p w:rsidR="00794161" w:rsidRDefault="00794161" w:rsidP="00794161">
      <w:pPr>
        <w:jc w:val="both"/>
        <w:rPr>
          <w:sz w:val="28"/>
          <w:szCs w:val="28"/>
        </w:rPr>
      </w:pPr>
    </w:p>
    <w:p w:rsidR="00794161" w:rsidRDefault="00794161" w:rsidP="00794161">
      <w:pPr>
        <w:jc w:val="both"/>
        <w:rPr>
          <w:sz w:val="28"/>
          <w:szCs w:val="28"/>
        </w:rPr>
      </w:pPr>
    </w:p>
    <w:p w:rsidR="00794161" w:rsidRDefault="00794161" w:rsidP="00794161">
      <w:pPr>
        <w:jc w:val="both"/>
        <w:rPr>
          <w:sz w:val="28"/>
          <w:szCs w:val="28"/>
        </w:rPr>
      </w:pPr>
    </w:p>
    <w:p w:rsidR="00794161" w:rsidRDefault="00794161" w:rsidP="00794161">
      <w:pPr>
        <w:jc w:val="both"/>
        <w:rPr>
          <w:sz w:val="28"/>
          <w:szCs w:val="28"/>
        </w:rPr>
      </w:pPr>
    </w:p>
    <w:p w:rsidR="00794161" w:rsidRDefault="00794161" w:rsidP="00794161">
      <w:pPr>
        <w:jc w:val="both"/>
        <w:rPr>
          <w:sz w:val="28"/>
          <w:szCs w:val="28"/>
        </w:rPr>
      </w:pPr>
    </w:p>
    <w:p w:rsidR="00794161" w:rsidRDefault="00ED72EC" w:rsidP="0079416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94161" w:rsidRDefault="00794161" w:rsidP="007941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</w:t>
      </w:r>
      <w:r w:rsidR="00ED72EC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ED72EC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794161" w:rsidRDefault="00794161" w:rsidP="007941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 «Забайкальское»</w:t>
      </w:r>
    </w:p>
    <w:p w:rsidR="00794161" w:rsidRDefault="00794161" w:rsidP="00794161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41804">
        <w:rPr>
          <w:sz w:val="28"/>
          <w:szCs w:val="28"/>
        </w:rPr>
        <w:t>26</w:t>
      </w:r>
      <w:r>
        <w:rPr>
          <w:sz w:val="28"/>
          <w:szCs w:val="28"/>
        </w:rPr>
        <w:t>» мая</w:t>
      </w:r>
      <w:r w:rsidR="00541804">
        <w:rPr>
          <w:sz w:val="28"/>
          <w:szCs w:val="28"/>
        </w:rPr>
        <w:t xml:space="preserve"> 2017 года   № 138</w:t>
      </w:r>
      <w:bookmarkStart w:id="0" w:name="_GoBack"/>
      <w:bookmarkEnd w:id="0"/>
    </w:p>
    <w:p w:rsidR="00794161" w:rsidRDefault="00794161" w:rsidP="00794161">
      <w:pPr>
        <w:jc w:val="right"/>
        <w:rPr>
          <w:sz w:val="28"/>
          <w:szCs w:val="28"/>
        </w:rPr>
      </w:pPr>
    </w:p>
    <w:p w:rsidR="00794161" w:rsidRDefault="00794161" w:rsidP="00794161">
      <w:pPr>
        <w:jc w:val="right"/>
        <w:rPr>
          <w:sz w:val="28"/>
          <w:szCs w:val="28"/>
        </w:rPr>
      </w:pPr>
    </w:p>
    <w:p w:rsidR="00794161" w:rsidRDefault="00794161" w:rsidP="00794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</w:t>
      </w:r>
      <w:r w:rsidRPr="00654317">
        <w:rPr>
          <w:b/>
          <w:sz w:val="28"/>
          <w:szCs w:val="28"/>
        </w:rPr>
        <w:t xml:space="preserve"> Порядк</w:t>
      </w:r>
      <w:r>
        <w:rPr>
          <w:b/>
          <w:sz w:val="28"/>
          <w:szCs w:val="28"/>
        </w:rPr>
        <w:t>е</w:t>
      </w:r>
      <w:r w:rsidRPr="00654317">
        <w:rPr>
          <w:b/>
          <w:sz w:val="28"/>
          <w:szCs w:val="28"/>
        </w:rPr>
        <w:t xml:space="preserve"> подготовки документации по планировке территории городского поселения «Забайкальское»</w:t>
      </w:r>
    </w:p>
    <w:p w:rsidR="00794161" w:rsidRDefault="00794161" w:rsidP="00794161">
      <w:pPr>
        <w:jc w:val="center"/>
        <w:rPr>
          <w:b/>
          <w:sz w:val="28"/>
          <w:szCs w:val="28"/>
        </w:rPr>
      </w:pPr>
    </w:p>
    <w:p w:rsidR="00794161" w:rsidRPr="00EB6996" w:rsidRDefault="00794161" w:rsidP="00EB6996">
      <w:pPr>
        <w:pStyle w:val="a6"/>
        <w:jc w:val="center"/>
        <w:rPr>
          <w:sz w:val="28"/>
          <w:szCs w:val="28"/>
        </w:rPr>
      </w:pPr>
      <w:r w:rsidRPr="00EB6996">
        <w:rPr>
          <w:sz w:val="28"/>
          <w:szCs w:val="28"/>
        </w:rPr>
        <w:t>Глава I. Общие положения</w:t>
      </w:r>
    </w:p>
    <w:p w:rsidR="00F2530F" w:rsidRPr="00F2530F" w:rsidRDefault="00794161" w:rsidP="00F2530F">
      <w:pPr>
        <w:jc w:val="both"/>
        <w:rPr>
          <w:sz w:val="28"/>
          <w:szCs w:val="28"/>
        </w:rPr>
      </w:pPr>
      <w:r w:rsidRPr="00F2530F">
        <w:rPr>
          <w:sz w:val="28"/>
          <w:szCs w:val="28"/>
        </w:rPr>
        <w:br/>
      </w:r>
      <w:r w:rsidR="00EB6996" w:rsidRPr="00F2530F">
        <w:rPr>
          <w:sz w:val="28"/>
          <w:szCs w:val="28"/>
        </w:rPr>
        <w:t xml:space="preserve">   </w:t>
      </w:r>
      <w:r w:rsidR="00EB6996" w:rsidRPr="00F2530F">
        <w:rPr>
          <w:sz w:val="28"/>
          <w:szCs w:val="28"/>
        </w:rPr>
        <w:tab/>
      </w:r>
      <w:r w:rsidRPr="00F2530F">
        <w:rPr>
          <w:sz w:val="28"/>
          <w:szCs w:val="28"/>
        </w:rPr>
        <w:t xml:space="preserve">1.1. </w:t>
      </w:r>
      <w:proofErr w:type="gramStart"/>
      <w:r w:rsidRPr="00F2530F">
        <w:rPr>
          <w:sz w:val="28"/>
          <w:szCs w:val="28"/>
        </w:rPr>
        <w:t xml:space="preserve">Настоящее Положение о порядке подготовки документации по планировке территории </w:t>
      </w:r>
      <w:r w:rsidR="00EB6996" w:rsidRPr="00F2530F">
        <w:rPr>
          <w:sz w:val="28"/>
          <w:szCs w:val="28"/>
        </w:rPr>
        <w:t xml:space="preserve">городского поселения «Забайкальское» </w:t>
      </w:r>
      <w:r w:rsidRPr="00F2530F">
        <w:rPr>
          <w:sz w:val="28"/>
          <w:szCs w:val="28"/>
        </w:rPr>
        <w:t xml:space="preserve">(далее - Положение) регламентирует процесс подготовки и утверждения документации по планировке территорий </w:t>
      </w:r>
      <w:r w:rsidR="00EB6996" w:rsidRPr="00F2530F">
        <w:rPr>
          <w:sz w:val="28"/>
          <w:szCs w:val="28"/>
        </w:rPr>
        <w:t>городского поселения «Забайкальское»</w:t>
      </w:r>
      <w:r w:rsidRPr="00F2530F">
        <w:rPr>
          <w:sz w:val="28"/>
          <w:szCs w:val="28"/>
        </w:rPr>
        <w:t xml:space="preserve">, подготовленной на основе генерального плана </w:t>
      </w:r>
      <w:r w:rsidR="00EB6996" w:rsidRPr="00F2530F">
        <w:rPr>
          <w:sz w:val="28"/>
          <w:szCs w:val="28"/>
        </w:rPr>
        <w:t>городского поселения «Забайкальское»</w:t>
      </w:r>
      <w:r w:rsidRPr="00F2530F">
        <w:rPr>
          <w:sz w:val="28"/>
          <w:szCs w:val="28"/>
        </w:rPr>
        <w:t xml:space="preserve">, правил землепользования и застройки </w:t>
      </w:r>
      <w:r w:rsidR="00EB6996" w:rsidRPr="00F2530F">
        <w:rPr>
          <w:sz w:val="28"/>
          <w:szCs w:val="28"/>
        </w:rPr>
        <w:t xml:space="preserve">городского поселения «Забайкальское» </w:t>
      </w:r>
      <w:r w:rsidRPr="00F2530F">
        <w:rPr>
          <w:sz w:val="28"/>
          <w:szCs w:val="28"/>
        </w:rPr>
        <w:t>(за исключением подготовки документации по планировке территории, предусматривающей размещение линейных объектов), в соответствии с программами комплексного развития систем коммунальной</w:t>
      </w:r>
      <w:proofErr w:type="gramEnd"/>
      <w:r w:rsidRPr="00F2530F">
        <w:rPr>
          <w:sz w:val="28"/>
          <w:szCs w:val="28"/>
        </w:rPr>
        <w:t xml:space="preserve"> </w:t>
      </w:r>
      <w:proofErr w:type="gramStart"/>
      <w:r w:rsidRPr="00F2530F">
        <w:rPr>
          <w:sz w:val="28"/>
          <w:szCs w:val="28"/>
        </w:rPr>
        <w:t>инфраструктуры, комплексного развития транспортной инфраструктуры, комплексного развития социальной инфраструктуры,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</w:r>
      <w:r w:rsidRPr="00F2530F">
        <w:rPr>
          <w:sz w:val="28"/>
          <w:szCs w:val="28"/>
        </w:rPr>
        <w:br/>
      </w:r>
      <w:r w:rsidR="00F2530F" w:rsidRPr="00F2530F">
        <w:rPr>
          <w:sz w:val="28"/>
          <w:szCs w:val="28"/>
        </w:rPr>
        <w:t xml:space="preserve">  </w:t>
      </w:r>
      <w:r w:rsidR="00F2530F" w:rsidRPr="00F2530F">
        <w:rPr>
          <w:sz w:val="28"/>
          <w:szCs w:val="28"/>
        </w:rPr>
        <w:tab/>
      </w:r>
      <w:r w:rsidRPr="00F2530F">
        <w:rPr>
          <w:sz w:val="28"/>
          <w:szCs w:val="28"/>
        </w:rPr>
        <w:t>1.2.</w:t>
      </w:r>
      <w:proofErr w:type="gramEnd"/>
      <w:r w:rsidRPr="00F2530F">
        <w:rPr>
          <w:sz w:val="28"/>
          <w:szCs w:val="28"/>
        </w:rPr>
        <w:t xml:space="preserve">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794161" w:rsidRPr="00EB6996" w:rsidRDefault="00794161" w:rsidP="00F2530F">
      <w:pPr>
        <w:jc w:val="both"/>
      </w:pPr>
    </w:p>
    <w:p w:rsidR="00794161" w:rsidRPr="00EB6996" w:rsidRDefault="00794161" w:rsidP="00F2530F">
      <w:pPr>
        <w:pStyle w:val="a6"/>
        <w:jc w:val="center"/>
        <w:rPr>
          <w:sz w:val="28"/>
          <w:szCs w:val="28"/>
        </w:rPr>
      </w:pPr>
      <w:r w:rsidRPr="00EB6996">
        <w:rPr>
          <w:sz w:val="28"/>
          <w:szCs w:val="28"/>
        </w:rPr>
        <w:t>Глава II. Виды документации по планировке территории</w:t>
      </w:r>
    </w:p>
    <w:p w:rsidR="00F2530F" w:rsidRDefault="00794161" w:rsidP="00F2530F">
      <w:pPr>
        <w:jc w:val="both"/>
        <w:rPr>
          <w:sz w:val="28"/>
          <w:szCs w:val="28"/>
        </w:rPr>
      </w:pPr>
      <w:r w:rsidRPr="00EB6996">
        <w:br/>
      </w:r>
      <w:r w:rsidR="00F2530F">
        <w:rPr>
          <w:sz w:val="28"/>
          <w:szCs w:val="28"/>
        </w:rPr>
        <w:t xml:space="preserve"> </w:t>
      </w:r>
      <w:r w:rsidR="00F2530F">
        <w:rPr>
          <w:sz w:val="28"/>
          <w:szCs w:val="28"/>
        </w:rPr>
        <w:tab/>
      </w:r>
      <w:r w:rsidRPr="00F2530F">
        <w:rPr>
          <w:sz w:val="28"/>
          <w:szCs w:val="28"/>
        </w:rPr>
        <w:t>2.1. При подготовке документации по планировке территории может осуществляться разработка следующих документов:</w:t>
      </w:r>
    </w:p>
    <w:p w:rsidR="00847CE0" w:rsidRDefault="00794161" w:rsidP="00847CE0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- проект планировки территории (подготовка проекта планировки территории осуществляется для выделения элементов планировочной </w:t>
      </w:r>
      <w:r w:rsidRPr="00F2530F">
        <w:rPr>
          <w:sz w:val="28"/>
          <w:szCs w:val="28"/>
        </w:rPr>
        <w:lastRenderedPageBreak/>
        <w:t>структуры, установления параметров планируемого развития элементов планировочной структуры). Проект планировки территории является основой для подготовки проектов межевания территории, градостроительных планов земельных участков, а также проектной документации линейных объектов, проектов благоустройства природных и озелененных территорий, территорий общего пользования;</w:t>
      </w:r>
    </w:p>
    <w:p w:rsidR="00F2530F" w:rsidRDefault="00794161" w:rsidP="00847CE0">
      <w:pPr>
        <w:ind w:firstLine="708"/>
        <w:jc w:val="both"/>
        <w:rPr>
          <w:sz w:val="28"/>
          <w:szCs w:val="28"/>
        </w:rPr>
      </w:pPr>
      <w:proofErr w:type="gramStart"/>
      <w:r w:rsidRPr="00F2530F">
        <w:rPr>
          <w:sz w:val="28"/>
          <w:szCs w:val="28"/>
        </w:rPr>
        <w:t>- проект межевания территории (подготовка проектов межевания территорий осуществляется применительно к застроенным и подлежащим застройке территориям, расположенным в границах элементов планировочной структуры; подготовка проектов межевания территории осуществляется в составе проектов планировки территории или в виде отдельного документа; в составе проектов межевания территорий осуществляется подготовка градостроительных планов земельных участков, подлежащих застройке, и может осуществляться подготовка градостроительных планов застроенных земельных участков);</w:t>
      </w:r>
      <w:proofErr w:type="gramEnd"/>
    </w:p>
    <w:p w:rsidR="00F2530F" w:rsidRDefault="00794161" w:rsidP="00847CE0">
      <w:pPr>
        <w:ind w:firstLine="708"/>
        <w:jc w:val="both"/>
        <w:rPr>
          <w:sz w:val="28"/>
          <w:szCs w:val="28"/>
        </w:rPr>
      </w:pPr>
      <w:proofErr w:type="gramStart"/>
      <w:r w:rsidRPr="00F2530F">
        <w:rPr>
          <w:sz w:val="28"/>
          <w:szCs w:val="28"/>
        </w:rPr>
        <w:t>- градостроительные планы земельных участков (подготовка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(за исключением линейных объектов); подготовка градостроительного плана земельного участка осуществляется в составе проекта межевания территории или в виде отдельного документа).</w:t>
      </w:r>
      <w:proofErr w:type="gramEnd"/>
    </w:p>
    <w:p w:rsidR="00794161" w:rsidRPr="00F2530F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>2.2. Назначение видов документации по планировке территории и их состав определен </w:t>
      </w:r>
      <w:hyperlink r:id="rId5" w:history="1">
        <w:r w:rsidRPr="00F2530F">
          <w:rPr>
            <w:sz w:val="28"/>
            <w:szCs w:val="28"/>
          </w:rPr>
          <w:t>Градостроительным кодексом Российской Федерации</w:t>
        </w:r>
      </w:hyperlink>
      <w:r w:rsidRPr="00F2530F">
        <w:rPr>
          <w:sz w:val="28"/>
          <w:szCs w:val="28"/>
        </w:rPr>
        <w:t>.</w:t>
      </w:r>
      <w:r w:rsidRPr="00F2530F">
        <w:rPr>
          <w:sz w:val="28"/>
          <w:szCs w:val="28"/>
        </w:rPr>
        <w:br/>
      </w:r>
    </w:p>
    <w:p w:rsidR="00794161" w:rsidRPr="00F2530F" w:rsidRDefault="00794161" w:rsidP="00F2530F">
      <w:pPr>
        <w:jc w:val="center"/>
        <w:rPr>
          <w:sz w:val="28"/>
          <w:szCs w:val="28"/>
        </w:rPr>
      </w:pPr>
      <w:r w:rsidRPr="00F2530F">
        <w:rPr>
          <w:sz w:val="28"/>
          <w:szCs w:val="28"/>
        </w:rPr>
        <w:t>Глава III. Порядок подготовки документации по планировке территории</w:t>
      </w:r>
    </w:p>
    <w:p w:rsidR="00F2530F" w:rsidRDefault="00794161" w:rsidP="00F2530F">
      <w:pPr>
        <w:jc w:val="both"/>
        <w:rPr>
          <w:sz w:val="28"/>
          <w:szCs w:val="28"/>
        </w:rPr>
      </w:pPr>
      <w:r w:rsidRPr="00F2530F">
        <w:rPr>
          <w:sz w:val="28"/>
          <w:szCs w:val="28"/>
        </w:rPr>
        <w:br/>
      </w:r>
      <w:r w:rsidR="00F2530F">
        <w:rPr>
          <w:sz w:val="28"/>
          <w:szCs w:val="28"/>
        </w:rPr>
        <w:t xml:space="preserve"> </w:t>
      </w:r>
      <w:r w:rsidR="00F2530F">
        <w:rPr>
          <w:sz w:val="28"/>
          <w:szCs w:val="28"/>
        </w:rPr>
        <w:tab/>
      </w:r>
      <w:r w:rsidRPr="00F2530F">
        <w:rPr>
          <w:sz w:val="28"/>
          <w:szCs w:val="28"/>
        </w:rPr>
        <w:t>3.1. Принятие решений о подготовке документации по планировке территории.</w:t>
      </w:r>
    </w:p>
    <w:p w:rsidR="00F2530F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3.1.1. Решение о подготовке документации по планировке территории принимается </w:t>
      </w:r>
      <w:r w:rsidR="00F2530F">
        <w:rPr>
          <w:sz w:val="28"/>
          <w:szCs w:val="28"/>
        </w:rPr>
        <w:t>Главой городского поселения «Забайкальское»</w:t>
      </w:r>
      <w:r w:rsidRPr="00F2530F">
        <w:rPr>
          <w:sz w:val="28"/>
          <w:szCs w:val="28"/>
        </w:rPr>
        <w:t xml:space="preserve"> по инициативе </w:t>
      </w:r>
      <w:r w:rsidR="00F2530F">
        <w:rPr>
          <w:sz w:val="28"/>
          <w:szCs w:val="28"/>
        </w:rPr>
        <w:t>Администрации городского поселения «Забайкальское»</w:t>
      </w:r>
      <w:r w:rsidRPr="00F2530F">
        <w:rPr>
          <w:sz w:val="28"/>
          <w:szCs w:val="28"/>
        </w:rPr>
        <w:t xml:space="preserve"> либо на основании предложений физических или юридических лиц о подготовке документации по планировке территории, за исключением случаев, указанных в части 1.1 статьи 45 </w:t>
      </w:r>
      <w:r w:rsidR="00F2530F">
        <w:rPr>
          <w:sz w:val="28"/>
          <w:szCs w:val="28"/>
        </w:rPr>
        <w:t xml:space="preserve"> </w:t>
      </w:r>
      <w:hyperlink r:id="rId6" w:history="1">
        <w:r w:rsidRPr="00F2530F">
          <w:rPr>
            <w:sz w:val="28"/>
            <w:szCs w:val="28"/>
          </w:rPr>
          <w:t>Градостроительного кодекса Российской Федерации</w:t>
        </w:r>
      </w:hyperlink>
      <w:r w:rsidRPr="00F2530F">
        <w:rPr>
          <w:sz w:val="28"/>
          <w:szCs w:val="28"/>
        </w:rPr>
        <w:t>.</w:t>
      </w:r>
    </w:p>
    <w:p w:rsidR="00F2530F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3.1.2. </w:t>
      </w:r>
      <w:r w:rsidR="00F2530F">
        <w:rPr>
          <w:sz w:val="28"/>
          <w:szCs w:val="28"/>
        </w:rPr>
        <w:t>Администрация городского поселения «Забайкальское»</w:t>
      </w:r>
      <w:r w:rsidRPr="00F2530F">
        <w:rPr>
          <w:sz w:val="28"/>
          <w:szCs w:val="28"/>
        </w:rPr>
        <w:t xml:space="preserve"> осуществляет прием, регистрацию и рассмотрение заявлений физических и юридических лиц с предложениями о подготовке документации по планировке территории. По результатам рассмотрения заявлений </w:t>
      </w:r>
      <w:r w:rsidR="00F2530F">
        <w:rPr>
          <w:sz w:val="28"/>
          <w:szCs w:val="28"/>
        </w:rPr>
        <w:t>Администрация городского поселения «Забайкальское»</w:t>
      </w:r>
      <w:r w:rsidRPr="00F2530F">
        <w:rPr>
          <w:sz w:val="28"/>
          <w:szCs w:val="28"/>
        </w:rPr>
        <w:t xml:space="preserve"> в течение четырнадцати рабочих дней со дня поступления предложений о подготовке документации по планировке территории принимает решение о подготовке документации по планировке территории.</w:t>
      </w:r>
    </w:p>
    <w:p w:rsidR="00F2530F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>В случае подготовки документации по планировке территории лицами, указанными в части 1.1 статьи 45 </w:t>
      </w:r>
      <w:hyperlink r:id="rId7" w:history="1">
        <w:r w:rsidRPr="00F2530F">
          <w:rPr>
            <w:sz w:val="28"/>
            <w:szCs w:val="28"/>
          </w:rPr>
          <w:t xml:space="preserve">Градостроительного кодекса Российской </w:t>
        </w:r>
        <w:r w:rsidRPr="00F2530F">
          <w:rPr>
            <w:sz w:val="28"/>
            <w:szCs w:val="28"/>
          </w:rPr>
          <w:lastRenderedPageBreak/>
          <w:t>Федерации</w:t>
        </w:r>
      </w:hyperlink>
      <w:r w:rsidRPr="00F2530F">
        <w:rPr>
          <w:sz w:val="28"/>
          <w:szCs w:val="28"/>
        </w:rPr>
        <w:t xml:space="preserve">, принятие </w:t>
      </w:r>
      <w:r w:rsidR="00F2530F">
        <w:rPr>
          <w:sz w:val="28"/>
          <w:szCs w:val="28"/>
        </w:rPr>
        <w:t>Администрацией городского поселения «Забайкальское»</w:t>
      </w:r>
      <w:r w:rsidRPr="00F2530F">
        <w:rPr>
          <w:sz w:val="28"/>
          <w:szCs w:val="28"/>
        </w:rPr>
        <w:t xml:space="preserve"> решения о подготовке документации по планировке территории не требуется.</w:t>
      </w:r>
    </w:p>
    <w:p w:rsidR="00F2530F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3.1.3. Решение о подготовке документации по планировке территории подлежит опубликованию в порядке, установленном для официального опубликования муниципальных правовых актов, иной официальной информации в течение трех дней со дня принятия такого решения и размещается на официальном сайте </w:t>
      </w:r>
      <w:r w:rsidR="00F2530F">
        <w:rPr>
          <w:sz w:val="28"/>
          <w:szCs w:val="28"/>
        </w:rPr>
        <w:t>Администрации городского поселения «Забайкальское»</w:t>
      </w:r>
      <w:r w:rsidRPr="00F2530F">
        <w:rPr>
          <w:sz w:val="28"/>
          <w:szCs w:val="28"/>
        </w:rPr>
        <w:t xml:space="preserve"> в сети "Интернет".</w:t>
      </w:r>
    </w:p>
    <w:p w:rsidR="00F2530F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3.1.4. В случае принятия решения о подготовке документации по планировке территории утверждается постановление </w:t>
      </w:r>
      <w:r w:rsidR="00F2530F">
        <w:rPr>
          <w:sz w:val="28"/>
          <w:szCs w:val="28"/>
        </w:rPr>
        <w:t>Администрации городского поселения «Забайкальское»</w:t>
      </w:r>
      <w:r w:rsidRPr="00F2530F">
        <w:rPr>
          <w:sz w:val="28"/>
          <w:szCs w:val="28"/>
        </w:rPr>
        <w:t xml:space="preserve"> о подготовке документации по планировке территории.</w:t>
      </w:r>
    </w:p>
    <w:p w:rsidR="00F2530F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Постановление </w:t>
      </w:r>
      <w:r w:rsidR="00F2530F">
        <w:rPr>
          <w:sz w:val="28"/>
          <w:szCs w:val="28"/>
        </w:rPr>
        <w:t>Администрации городского поселения «Забайкальское»</w:t>
      </w:r>
      <w:r w:rsidRPr="00F2530F">
        <w:rPr>
          <w:sz w:val="28"/>
          <w:szCs w:val="28"/>
        </w:rPr>
        <w:t xml:space="preserve"> о подготовке документации по планировке территории должно содержать:</w:t>
      </w:r>
    </w:p>
    <w:p w:rsidR="00F2530F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>а) основания его издания с указанием на генеральный план, реализация решений которого связана с необходимостью подготовки документации по планировке соответствующей территории;</w:t>
      </w:r>
    </w:p>
    <w:p w:rsidR="00F2530F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>б) территорию, в пределах которой будет подготавливаться документация по планировке территории;</w:t>
      </w:r>
    </w:p>
    <w:p w:rsidR="00F2530F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>в) порядок и сроки определения разработчика (в случае необходимости проведения конкурентных процедур по определению такого разработчика);</w:t>
      </w:r>
    </w:p>
    <w:p w:rsidR="00F2530F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>г) разработчика документации по планировке территории;</w:t>
      </w:r>
    </w:p>
    <w:p w:rsidR="00F2530F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>д) срок представления подготовленной документации по планировке территории на согласование;</w:t>
      </w:r>
    </w:p>
    <w:p w:rsidR="00F2530F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>е) иные вопросы, относящиеся к подготовке документации по планировке территории.</w:t>
      </w:r>
    </w:p>
    <w:p w:rsidR="00F92997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3.1.5. В случае невозможности принятия решения о подготовке документации по планировке территории </w:t>
      </w:r>
      <w:r w:rsidR="00F2530F">
        <w:rPr>
          <w:sz w:val="28"/>
          <w:szCs w:val="28"/>
        </w:rPr>
        <w:t>Администраци</w:t>
      </w:r>
      <w:r w:rsidR="00F92997">
        <w:rPr>
          <w:sz w:val="28"/>
          <w:szCs w:val="28"/>
        </w:rPr>
        <w:t>я</w:t>
      </w:r>
      <w:r w:rsidR="00F2530F">
        <w:rPr>
          <w:sz w:val="28"/>
          <w:szCs w:val="28"/>
        </w:rPr>
        <w:t xml:space="preserve"> городского поселения «Забайкальское»</w:t>
      </w:r>
      <w:r w:rsidRPr="00F2530F">
        <w:rPr>
          <w:sz w:val="28"/>
          <w:szCs w:val="28"/>
        </w:rPr>
        <w:t xml:space="preserve"> готовит мотивированный отказ.</w:t>
      </w:r>
    </w:p>
    <w:p w:rsidR="00F92997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>3.2. Порядок подготовки документации по планировке территории.</w:t>
      </w:r>
    </w:p>
    <w:p w:rsidR="00F92997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3.2.1. </w:t>
      </w:r>
      <w:proofErr w:type="gramStart"/>
      <w:r w:rsidRPr="00F2530F">
        <w:rPr>
          <w:sz w:val="28"/>
          <w:szCs w:val="28"/>
        </w:rPr>
        <w:t xml:space="preserve">Подготовка документации по планировке территории осуществляется </w:t>
      </w:r>
      <w:r w:rsidR="00F92997">
        <w:rPr>
          <w:sz w:val="28"/>
          <w:szCs w:val="28"/>
        </w:rPr>
        <w:t>Администрацией городского поселения «Забайкальское»</w:t>
      </w:r>
      <w:r w:rsidRPr="00F2530F">
        <w:rPr>
          <w:sz w:val="28"/>
          <w:szCs w:val="28"/>
        </w:rPr>
        <w:t xml:space="preserve"> самостоятельно, подведомственными </w:t>
      </w:r>
      <w:r w:rsidR="00F92997">
        <w:rPr>
          <w:sz w:val="28"/>
          <w:szCs w:val="28"/>
        </w:rPr>
        <w:t xml:space="preserve">Администрации городского поселения «Забайкальское» </w:t>
      </w:r>
      <w:r w:rsidRPr="00F2530F">
        <w:rPr>
          <w:sz w:val="28"/>
          <w:szCs w:val="28"/>
        </w:rPr>
        <w:t xml:space="preserve">муниципальными (бюджетными или автономными) учреждениями либо иными лицами, привлекаемыми </w:t>
      </w:r>
      <w:r w:rsidR="00F92997">
        <w:rPr>
          <w:sz w:val="28"/>
          <w:szCs w:val="28"/>
        </w:rPr>
        <w:t xml:space="preserve">Администрацией городского поселения «Забайкальское» </w:t>
      </w:r>
      <w:r w:rsidRPr="00F2530F">
        <w:rPr>
          <w:sz w:val="28"/>
          <w:szCs w:val="28"/>
        </w:rPr>
        <w:t>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случаев</w:t>
      </w:r>
      <w:proofErr w:type="gramEnd"/>
      <w:r w:rsidRPr="00F2530F">
        <w:rPr>
          <w:sz w:val="28"/>
          <w:szCs w:val="28"/>
        </w:rPr>
        <w:t>, предусмотренных частью 1.1 статьи 45 </w:t>
      </w:r>
      <w:r w:rsidR="00F92997">
        <w:rPr>
          <w:sz w:val="28"/>
          <w:szCs w:val="28"/>
        </w:rPr>
        <w:t xml:space="preserve"> </w:t>
      </w:r>
      <w:hyperlink r:id="rId8" w:history="1">
        <w:r w:rsidRPr="00F92997">
          <w:rPr>
            <w:sz w:val="28"/>
            <w:szCs w:val="28"/>
          </w:rPr>
          <w:t>Градостроительного кодекса Российской Федерации</w:t>
        </w:r>
      </w:hyperlink>
      <w:r w:rsidRPr="00F92997">
        <w:rPr>
          <w:sz w:val="28"/>
          <w:szCs w:val="28"/>
        </w:rPr>
        <w:t>.</w:t>
      </w:r>
      <w:r w:rsidRPr="00F2530F">
        <w:rPr>
          <w:sz w:val="28"/>
          <w:szCs w:val="28"/>
        </w:rPr>
        <w:t xml:space="preserve"> Подготовка документации по планировке территории может осуществляться физическими или юридическими лицами за счет их средств.</w:t>
      </w:r>
    </w:p>
    <w:p w:rsidR="00F92997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lastRenderedPageBreak/>
        <w:t>3.2.2. В случаях, предусмотренных частью 1.1 статьи 45 </w:t>
      </w:r>
      <w:hyperlink r:id="rId9" w:history="1">
        <w:r w:rsidRPr="00F92997">
          <w:rPr>
            <w:sz w:val="28"/>
            <w:szCs w:val="28"/>
          </w:rPr>
          <w:t>Градостроительного кодекса Российской Федерации</w:t>
        </w:r>
      </w:hyperlink>
      <w:r w:rsidRPr="00F92997">
        <w:rPr>
          <w:sz w:val="28"/>
          <w:szCs w:val="28"/>
        </w:rPr>
        <w:t>,</w:t>
      </w:r>
      <w:r w:rsidRPr="00F2530F">
        <w:rPr>
          <w:sz w:val="28"/>
          <w:szCs w:val="28"/>
        </w:rPr>
        <w:t xml:space="preserve">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Федерации. Расходы указанных лиц на подготовку документации по планировке территории не подлежат возмещению за счет средств бюджета </w:t>
      </w:r>
      <w:r w:rsidR="00F92997">
        <w:rPr>
          <w:sz w:val="28"/>
          <w:szCs w:val="28"/>
        </w:rPr>
        <w:t>городского поселения «Забайкальское»</w:t>
      </w:r>
      <w:r w:rsidRPr="00F2530F">
        <w:rPr>
          <w:sz w:val="28"/>
          <w:szCs w:val="28"/>
        </w:rPr>
        <w:t>.</w:t>
      </w:r>
    </w:p>
    <w:p w:rsidR="00F92997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3.2.3. В течение 30 дней со дня опубликования решения о подготовке документации по планировке территории физические или юридические лица вправе представить в </w:t>
      </w:r>
      <w:r w:rsidR="00F92997">
        <w:rPr>
          <w:sz w:val="28"/>
          <w:szCs w:val="28"/>
        </w:rPr>
        <w:t>Администрацию городского поселения «Забайкальское»</w:t>
      </w:r>
      <w:r w:rsidRPr="00F2530F">
        <w:rPr>
          <w:sz w:val="28"/>
          <w:szCs w:val="28"/>
        </w:rPr>
        <w:t xml:space="preserve"> свои предложения о порядке, сроках подготовки и содержании документации по планировке территории.</w:t>
      </w:r>
    </w:p>
    <w:p w:rsidR="00F92997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3.2.4. </w:t>
      </w:r>
      <w:r w:rsidR="0023157D">
        <w:rPr>
          <w:sz w:val="28"/>
          <w:szCs w:val="28"/>
        </w:rPr>
        <w:t>Заинтересованные л</w:t>
      </w:r>
      <w:r w:rsidRPr="00F2530F">
        <w:rPr>
          <w:sz w:val="28"/>
          <w:szCs w:val="28"/>
        </w:rPr>
        <w:t xml:space="preserve">ица, указанные </w:t>
      </w:r>
      <w:r w:rsidR="00414A48">
        <w:rPr>
          <w:sz w:val="28"/>
          <w:szCs w:val="28"/>
        </w:rPr>
        <w:t xml:space="preserve">в </w:t>
      </w:r>
      <w:r w:rsidRPr="00F2530F">
        <w:rPr>
          <w:sz w:val="28"/>
          <w:szCs w:val="28"/>
        </w:rPr>
        <w:t>части 1.1 статьи 45 </w:t>
      </w:r>
      <w:hyperlink r:id="rId10" w:history="1">
        <w:r w:rsidRPr="00F92997">
          <w:rPr>
            <w:sz w:val="28"/>
            <w:szCs w:val="28"/>
          </w:rPr>
          <w:t>Градостроительного кодекса Российской Федерации</w:t>
        </w:r>
      </w:hyperlink>
      <w:r w:rsidRPr="00F92997">
        <w:rPr>
          <w:sz w:val="28"/>
          <w:szCs w:val="28"/>
        </w:rPr>
        <w:t>,</w:t>
      </w:r>
      <w:r w:rsidRPr="00F2530F">
        <w:rPr>
          <w:sz w:val="28"/>
          <w:szCs w:val="28"/>
        </w:rPr>
        <w:t xml:space="preserve"> осуществляют подготовку документации по планировке территории в соответствии с требованиями, указанными в части 10 статьи 45 </w:t>
      </w:r>
      <w:hyperlink r:id="rId11" w:history="1">
        <w:r w:rsidRPr="00F92997">
          <w:rPr>
            <w:sz w:val="28"/>
            <w:szCs w:val="28"/>
          </w:rPr>
          <w:t>Градостроительного кодекса РФ</w:t>
        </w:r>
      </w:hyperlink>
      <w:r w:rsidRPr="00F92997">
        <w:rPr>
          <w:sz w:val="28"/>
          <w:szCs w:val="28"/>
        </w:rPr>
        <w:t>,</w:t>
      </w:r>
      <w:r w:rsidRPr="00F2530F">
        <w:rPr>
          <w:sz w:val="28"/>
          <w:szCs w:val="28"/>
        </w:rPr>
        <w:t xml:space="preserve"> и направляют ее для утверждения в </w:t>
      </w:r>
      <w:r w:rsidR="00F92997">
        <w:rPr>
          <w:sz w:val="28"/>
          <w:szCs w:val="28"/>
        </w:rPr>
        <w:t>Администрацию городского поселения «Забайкальское»</w:t>
      </w:r>
      <w:r w:rsidRPr="00F2530F">
        <w:rPr>
          <w:sz w:val="28"/>
          <w:szCs w:val="28"/>
        </w:rPr>
        <w:t>.</w:t>
      </w:r>
    </w:p>
    <w:p w:rsidR="00F92997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3.2.5. </w:t>
      </w:r>
      <w:proofErr w:type="gramStart"/>
      <w:r w:rsidRPr="00F2530F">
        <w:rPr>
          <w:sz w:val="28"/>
          <w:szCs w:val="28"/>
        </w:rPr>
        <w:t xml:space="preserve">После подготовки документации по планировке территории </w:t>
      </w:r>
      <w:r w:rsidR="00F92997">
        <w:rPr>
          <w:sz w:val="28"/>
          <w:szCs w:val="28"/>
        </w:rPr>
        <w:t>Администрация городского поселения «Забайкальское»</w:t>
      </w:r>
      <w:r w:rsidRPr="00F2530F">
        <w:rPr>
          <w:sz w:val="28"/>
          <w:szCs w:val="28"/>
        </w:rPr>
        <w:t xml:space="preserve"> проводит ее проверку на соответствие требованиям, указанным в части 10 статьи 45 </w:t>
      </w:r>
      <w:hyperlink r:id="rId12" w:history="1">
        <w:r w:rsidRPr="00F92997">
          <w:rPr>
            <w:sz w:val="28"/>
            <w:szCs w:val="28"/>
          </w:rPr>
          <w:t>Градостроительного кодекса Российской Федерации</w:t>
        </w:r>
      </w:hyperlink>
      <w:r w:rsidRPr="00F2530F">
        <w:rPr>
          <w:sz w:val="28"/>
          <w:szCs w:val="28"/>
        </w:rPr>
        <w:t xml:space="preserve">, в течение 30 дней со дня поступления такой документации и по результатам проверки принимает решение о направлении документации по планировке территории главе </w:t>
      </w:r>
      <w:r w:rsidR="00F92997">
        <w:rPr>
          <w:sz w:val="28"/>
          <w:szCs w:val="28"/>
        </w:rPr>
        <w:t>Администрации городского поселения «Забайкальское»</w:t>
      </w:r>
      <w:r w:rsidRPr="00F2530F">
        <w:rPr>
          <w:sz w:val="28"/>
          <w:szCs w:val="28"/>
        </w:rPr>
        <w:t xml:space="preserve"> или об отклонении такой документации и о направлении</w:t>
      </w:r>
      <w:proofErr w:type="gramEnd"/>
      <w:r w:rsidRPr="00F2530F">
        <w:rPr>
          <w:sz w:val="28"/>
          <w:szCs w:val="28"/>
        </w:rPr>
        <w:t xml:space="preserve"> ее на доработку.</w:t>
      </w:r>
    </w:p>
    <w:p w:rsidR="00F92997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3.2.6. Глава </w:t>
      </w:r>
      <w:r w:rsidR="00F92997">
        <w:rPr>
          <w:sz w:val="28"/>
          <w:szCs w:val="28"/>
        </w:rPr>
        <w:t>Администрации городского поселения «Забайкальское»</w:t>
      </w:r>
      <w:r w:rsidRPr="00F2530F">
        <w:rPr>
          <w:sz w:val="28"/>
          <w:szCs w:val="28"/>
        </w:rPr>
        <w:t xml:space="preserve"> при получении документации по планировке территории принимает решение о проведении публичных слушаний по такому проекту в срок не позднее чем через десять дней со дня получения такого проекта, а после проведения публичных слушаний проект направляется </w:t>
      </w:r>
      <w:r w:rsidR="00F92997">
        <w:rPr>
          <w:sz w:val="28"/>
          <w:szCs w:val="28"/>
        </w:rPr>
        <w:t>Главе городского поселения «Забайкальское»</w:t>
      </w:r>
      <w:r w:rsidRPr="00F2530F">
        <w:rPr>
          <w:sz w:val="28"/>
          <w:szCs w:val="28"/>
        </w:rPr>
        <w:t xml:space="preserve"> на утверждение или отклонение.</w:t>
      </w:r>
    </w:p>
    <w:p w:rsidR="00794161" w:rsidRPr="00F2530F" w:rsidRDefault="00794161" w:rsidP="00F2530F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>3.2.7. Основанием для отклонения документации по планировке территории, подготовленной лицами, указанными в части 1.1 статьи 45 </w:t>
      </w:r>
      <w:hyperlink r:id="rId13" w:history="1">
        <w:r w:rsidRPr="00F92997">
          <w:rPr>
            <w:sz w:val="28"/>
            <w:szCs w:val="28"/>
          </w:rPr>
          <w:t>Градостроительного кодекса Российской Федерации</w:t>
        </w:r>
      </w:hyperlink>
      <w:r w:rsidRPr="00F2530F">
        <w:rPr>
          <w:sz w:val="28"/>
          <w:szCs w:val="28"/>
        </w:rPr>
        <w:t>, и направления ее на доработку является несоответствие такой документации требованиям, указанным в части 10 статьи 45 </w:t>
      </w:r>
      <w:hyperlink r:id="rId14" w:history="1">
        <w:r w:rsidRPr="00F92997">
          <w:rPr>
            <w:sz w:val="28"/>
            <w:szCs w:val="28"/>
          </w:rPr>
          <w:t>Градостроительного кодекса Российской Федерации</w:t>
        </w:r>
      </w:hyperlink>
      <w:r w:rsidRPr="00F92997">
        <w:rPr>
          <w:sz w:val="28"/>
          <w:szCs w:val="28"/>
        </w:rPr>
        <w:t>.</w:t>
      </w:r>
      <w:r w:rsidRPr="00F2530F">
        <w:rPr>
          <w:sz w:val="28"/>
          <w:szCs w:val="28"/>
        </w:rPr>
        <w:br/>
      </w:r>
    </w:p>
    <w:p w:rsidR="00794161" w:rsidRPr="00F2530F" w:rsidRDefault="00794161" w:rsidP="00F92997">
      <w:pPr>
        <w:jc w:val="center"/>
        <w:rPr>
          <w:sz w:val="28"/>
          <w:szCs w:val="28"/>
        </w:rPr>
      </w:pPr>
      <w:r w:rsidRPr="00F2530F">
        <w:rPr>
          <w:sz w:val="28"/>
          <w:szCs w:val="28"/>
        </w:rPr>
        <w:t>Глава IV. Проведение публичных слушаний</w:t>
      </w:r>
    </w:p>
    <w:p w:rsidR="00F92997" w:rsidRDefault="00F92997" w:rsidP="00F2530F">
      <w:pPr>
        <w:jc w:val="both"/>
        <w:rPr>
          <w:sz w:val="28"/>
          <w:szCs w:val="28"/>
        </w:rPr>
      </w:pPr>
    </w:p>
    <w:p w:rsidR="00F92997" w:rsidRDefault="00794161" w:rsidP="00F92997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4.1. Проекты планировки территории и проекты межевания территории, подготовленные в составе документации по планировке территории на основании решения </w:t>
      </w:r>
      <w:r w:rsidR="00F92997">
        <w:rPr>
          <w:sz w:val="28"/>
          <w:szCs w:val="28"/>
        </w:rPr>
        <w:t xml:space="preserve">Администрации городского поселения </w:t>
      </w:r>
      <w:r w:rsidR="00F92997">
        <w:rPr>
          <w:sz w:val="28"/>
          <w:szCs w:val="28"/>
        </w:rPr>
        <w:lastRenderedPageBreak/>
        <w:t>«Забайкальское»</w:t>
      </w:r>
      <w:r w:rsidRPr="00F2530F">
        <w:rPr>
          <w:sz w:val="28"/>
          <w:szCs w:val="28"/>
        </w:rPr>
        <w:t>, до их утверждения подлежат обязательному рассмотрению на публичных слушаниях.</w:t>
      </w:r>
    </w:p>
    <w:p w:rsidR="00F92997" w:rsidRDefault="00794161" w:rsidP="00F92997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>4.2. 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F92997" w:rsidRDefault="00794161" w:rsidP="00F92997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F92997" w:rsidRDefault="00794161" w:rsidP="00F92997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D529B9" w:rsidRDefault="00794161" w:rsidP="00D529B9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4.3. Порядок организации и проведения публичных слушаний по проекту планировки территории и проекту межевания территории определяется </w:t>
      </w:r>
      <w:r w:rsidR="00D529B9">
        <w:rPr>
          <w:sz w:val="28"/>
          <w:szCs w:val="28"/>
        </w:rPr>
        <w:t>П</w:t>
      </w:r>
      <w:r w:rsidR="00D529B9" w:rsidRPr="00D932DF">
        <w:rPr>
          <w:sz w:val="28"/>
          <w:szCs w:val="28"/>
        </w:rPr>
        <w:t>орядк</w:t>
      </w:r>
      <w:r w:rsidR="00D529B9">
        <w:rPr>
          <w:sz w:val="28"/>
          <w:szCs w:val="28"/>
        </w:rPr>
        <w:t>ом</w:t>
      </w:r>
      <w:r w:rsidR="00D529B9" w:rsidRPr="00D932DF">
        <w:rPr>
          <w:sz w:val="28"/>
          <w:szCs w:val="28"/>
        </w:rPr>
        <w:t xml:space="preserve"> организации и проведения публичных слушаний</w:t>
      </w:r>
      <w:r w:rsidR="00D529B9">
        <w:rPr>
          <w:sz w:val="28"/>
          <w:szCs w:val="28"/>
        </w:rPr>
        <w:t xml:space="preserve"> </w:t>
      </w:r>
      <w:r w:rsidR="00D529B9" w:rsidRPr="00D932DF">
        <w:rPr>
          <w:sz w:val="28"/>
          <w:szCs w:val="28"/>
        </w:rPr>
        <w:t>по вопросам градостроительной деятельности на территории</w:t>
      </w:r>
      <w:r w:rsidR="00D529B9">
        <w:rPr>
          <w:sz w:val="28"/>
          <w:szCs w:val="28"/>
        </w:rPr>
        <w:t xml:space="preserve"> </w:t>
      </w:r>
      <w:r w:rsidR="00D529B9" w:rsidRPr="00D932DF">
        <w:rPr>
          <w:sz w:val="28"/>
          <w:szCs w:val="28"/>
        </w:rPr>
        <w:t>городского поселения «Забайкальское»</w:t>
      </w:r>
      <w:r w:rsidR="00D529B9">
        <w:rPr>
          <w:sz w:val="28"/>
          <w:szCs w:val="28"/>
        </w:rPr>
        <w:t>, Положением «О порядке организации и проведения  публичных  слушаний  в  городском поселении  «Забайкальское»</w:t>
      </w:r>
    </w:p>
    <w:p w:rsidR="008D426F" w:rsidRDefault="00D529B9" w:rsidP="00D52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4161" w:rsidRPr="00F2530F">
        <w:rPr>
          <w:sz w:val="28"/>
          <w:szCs w:val="28"/>
        </w:rPr>
        <w:t>с учетом положений настоящей главы.</w:t>
      </w:r>
    </w:p>
    <w:p w:rsidR="008D426F" w:rsidRDefault="00794161" w:rsidP="00F92997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4.4. </w:t>
      </w:r>
      <w:proofErr w:type="gramStart"/>
      <w:r w:rsidRPr="00F2530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 w:rsidRPr="00F2530F">
        <w:rPr>
          <w:sz w:val="28"/>
          <w:szCs w:val="28"/>
        </w:rPr>
        <w:t>, лиц, законные интересы которых могут быть нарушены в связи с реализацией таких проектов.</w:t>
      </w:r>
    </w:p>
    <w:p w:rsidR="008D426F" w:rsidRDefault="00794161" w:rsidP="00F92997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>4.5.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</w:t>
      </w:r>
    </w:p>
    <w:p w:rsidR="008D426F" w:rsidRDefault="00794161" w:rsidP="00F92997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4.6. Участники публичных слушаний по проекту планировки территории и проекту межевания территории вправе представить в </w:t>
      </w:r>
      <w:r w:rsidR="008D426F">
        <w:rPr>
          <w:sz w:val="28"/>
          <w:szCs w:val="28"/>
        </w:rPr>
        <w:t>Администрацию городского поселения «Забайкальское»</w:t>
      </w:r>
      <w:r w:rsidRPr="00F2530F">
        <w:rPr>
          <w:sz w:val="28"/>
          <w:szCs w:val="28"/>
        </w:rPr>
        <w:t xml:space="preserve">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слушаний.</w:t>
      </w:r>
    </w:p>
    <w:p w:rsidR="008D426F" w:rsidRDefault="00794161" w:rsidP="00F92997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t xml:space="preserve">4.7. Заключение о результатах публичных слушаний и протокол слушаний по проекту планировки территории и проекту межевания территории подлежит опубликованию в порядке, установленном для официального опубликования муниципальных правовых актов, иной официальной информации и размещается на официальном сайте </w:t>
      </w:r>
      <w:r w:rsidR="008D426F">
        <w:rPr>
          <w:sz w:val="28"/>
          <w:szCs w:val="28"/>
        </w:rPr>
        <w:t>Администрации городского поселения «Забайкальское»</w:t>
      </w:r>
      <w:r w:rsidRPr="00F2530F">
        <w:rPr>
          <w:sz w:val="28"/>
          <w:szCs w:val="28"/>
        </w:rPr>
        <w:t xml:space="preserve"> в сети "Интернет".</w:t>
      </w:r>
    </w:p>
    <w:p w:rsidR="008D426F" w:rsidRDefault="00794161" w:rsidP="00F92997">
      <w:pPr>
        <w:ind w:firstLine="708"/>
        <w:jc w:val="both"/>
        <w:rPr>
          <w:sz w:val="28"/>
          <w:szCs w:val="28"/>
        </w:rPr>
      </w:pPr>
      <w:r w:rsidRPr="00F2530F">
        <w:rPr>
          <w:sz w:val="28"/>
          <w:szCs w:val="28"/>
        </w:rPr>
        <w:lastRenderedPageBreak/>
        <w:t xml:space="preserve">4.8. </w:t>
      </w:r>
      <w:proofErr w:type="gramStart"/>
      <w:r w:rsidRPr="00F2530F">
        <w:rPr>
          <w:sz w:val="28"/>
          <w:szCs w:val="28"/>
        </w:rPr>
        <w:t xml:space="preserve">Срок проведения публичных слушаний со дня оповещения жителей </w:t>
      </w:r>
      <w:r w:rsidR="008D426F">
        <w:rPr>
          <w:sz w:val="28"/>
          <w:szCs w:val="28"/>
        </w:rPr>
        <w:t>Администрации городского поселения «Забайкальское»</w:t>
      </w:r>
      <w:r w:rsidRPr="00F2530F">
        <w:rPr>
          <w:sz w:val="28"/>
          <w:szCs w:val="28"/>
        </w:rPr>
        <w:t xml:space="preserve"> о времени и месте их проведения до дня опубликования заключения о результатах публичных слушаний определяется </w:t>
      </w:r>
      <w:r w:rsidR="00402F21">
        <w:rPr>
          <w:sz w:val="28"/>
          <w:szCs w:val="28"/>
        </w:rPr>
        <w:t>П</w:t>
      </w:r>
      <w:r w:rsidR="00402F21" w:rsidRPr="00D932DF">
        <w:rPr>
          <w:sz w:val="28"/>
          <w:szCs w:val="28"/>
        </w:rPr>
        <w:t>орядк</w:t>
      </w:r>
      <w:r w:rsidR="00402F21">
        <w:rPr>
          <w:sz w:val="28"/>
          <w:szCs w:val="28"/>
        </w:rPr>
        <w:t>ом</w:t>
      </w:r>
      <w:r w:rsidR="00402F21" w:rsidRPr="00D932DF">
        <w:rPr>
          <w:sz w:val="28"/>
          <w:szCs w:val="28"/>
        </w:rPr>
        <w:t xml:space="preserve"> организации и проведения публичных слушаний</w:t>
      </w:r>
      <w:r w:rsidR="00402F21">
        <w:rPr>
          <w:sz w:val="28"/>
          <w:szCs w:val="28"/>
        </w:rPr>
        <w:t xml:space="preserve"> </w:t>
      </w:r>
      <w:r w:rsidR="00402F21" w:rsidRPr="00D932DF">
        <w:rPr>
          <w:sz w:val="28"/>
          <w:szCs w:val="28"/>
        </w:rPr>
        <w:t>по вопросам градостроительной деятельности на территории</w:t>
      </w:r>
      <w:r w:rsidR="00402F21">
        <w:rPr>
          <w:sz w:val="28"/>
          <w:szCs w:val="28"/>
        </w:rPr>
        <w:t xml:space="preserve"> </w:t>
      </w:r>
      <w:r w:rsidR="00402F21" w:rsidRPr="00D932DF">
        <w:rPr>
          <w:sz w:val="28"/>
          <w:szCs w:val="28"/>
        </w:rPr>
        <w:t>городского поселения «Забайкальское»</w:t>
      </w:r>
      <w:r w:rsidR="00402F21">
        <w:rPr>
          <w:sz w:val="28"/>
          <w:szCs w:val="28"/>
        </w:rPr>
        <w:t>, Положением «О порядке организации и проведения  публичных  слушаний  в  городском поселении  «Забайкальское».</w:t>
      </w:r>
      <w:proofErr w:type="gramEnd"/>
    </w:p>
    <w:p w:rsidR="00794161" w:rsidRPr="00F2530F" w:rsidRDefault="00794161" w:rsidP="00F92997">
      <w:pPr>
        <w:ind w:firstLine="708"/>
        <w:jc w:val="both"/>
        <w:rPr>
          <w:sz w:val="28"/>
          <w:szCs w:val="28"/>
        </w:rPr>
      </w:pPr>
    </w:p>
    <w:p w:rsidR="00794161" w:rsidRPr="00EB6996" w:rsidRDefault="00794161" w:rsidP="008D426F">
      <w:pPr>
        <w:pStyle w:val="a6"/>
        <w:jc w:val="center"/>
        <w:rPr>
          <w:sz w:val="28"/>
          <w:szCs w:val="28"/>
        </w:rPr>
      </w:pPr>
      <w:r w:rsidRPr="00EB6996">
        <w:rPr>
          <w:sz w:val="28"/>
          <w:szCs w:val="28"/>
        </w:rPr>
        <w:t>Глава V. Утверждение документации по планировке территории</w:t>
      </w:r>
    </w:p>
    <w:p w:rsidR="008D426F" w:rsidRDefault="008D426F" w:rsidP="00EB6996">
      <w:pPr>
        <w:pStyle w:val="a6"/>
        <w:jc w:val="both"/>
        <w:rPr>
          <w:color w:val="2D2D2D"/>
          <w:sz w:val="28"/>
          <w:szCs w:val="28"/>
        </w:rPr>
      </w:pPr>
    </w:p>
    <w:p w:rsidR="008D426F" w:rsidRDefault="00794161" w:rsidP="008D426F">
      <w:pPr>
        <w:pStyle w:val="a6"/>
        <w:ind w:firstLine="708"/>
        <w:jc w:val="both"/>
        <w:rPr>
          <w:color w:val="2D2D2D"/>
          <w:sz w:val="28"/>
          <w:szCs w:val="28"/>
        </w:rPr>
      </w:pPr>
      <w:r w:rsidRPr="00EB6996">
        <w:rPr>
          <w:color w:val="2D2D2D"/>
          <w:sz w:val="28"/>
          <w:szCs w:val="28"/>
        </w:rPr>
        <w:t xml:space="preserve">5.1. </w:t>
      </w:r>
      <w:proofErr w:type="gramStart"/>
      <w:r w:rsidR="008D426F">
        <w:rPr>
          <w:sz w:val="28"/>
          <w:szCs w:val="28"/>
        </w:rPr>
        <w:t>Глава  городского поселения «Забайкальское»</w:t>
      </w:r>
      <w:r w:rsidRPr="00EB6996">
        <w:rPr>
          <w:color w:val="2D2D2D"/>
          <w:sz w:val="28"/>
          <w:szCs w:val="28"/>
        </w:rPr>
        <w:t xml:space="preserve"> с учетом протокола публичных слушаний по проекту планировки территории и проекту межевания территории и заключения о результатах публичных слушаний не позднее чем через пятнадцать дней со дня проведения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  <w:proofErr w:type="gramEnd"/>
    </w:p>
    <w:p w:rsidR="008D426F" w:rsidRDefault="00794161" w:rsidP="008D426F">
      <w:pPr>
        <w:pStyle w:val="a6"/>
        <w:ind w:firstLine="708"/>
        <w:jc w:val="both"/>
        <w:rPr>
          <w:color w:val="2D2D2D"/>
          <w:sz w:val="28"/>
          <w:szCs w:val="28"/>
        </w:rPr>
      </w:pPr>
      <w:r w:rsidRPr="00EB6996">
        <w:rPr>
          <w:color w:val="2D2D2D"/>
          <w:sz w:val="28"/>
          <w:szCs w:val="28"/>
        </w:rPr>
        <w:t xml:space="preserve">5.2. Утвержденная документация по планировке территории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</w:t>
      </w:r>
      <w:r w:rsidR="008D426F">
        <w:rPr>
          <w:sz w:val="28"/>
          <w:szCs w:val="28"/>
        </w:rPr>
        <w:t>Администрации городского поселения «Забайкальское»</w:t>
      </w:r>
      <w:r w:rsidRPr="00EB6996">
        <w:rPr>
          <w:color w:val="2D2D2D"/>
          <w:sz w:val="28"/>
          <w:szCs w:val="28"/>
        </w:rPr>
        <w:t xml:space="preserve"> в сети "Интернет".</w:t>
      </w:r>
    </w:p>
    <w:p w:rsidR="00B50467" w:rsidRDefault="00794161" w:rsidP="004D416A">
      <w:pPr>
        <w:ind w:firstLine="708"/>
        <w:jc w:val="both"/>
        <w:rPr>
          <w:color w:val="2D2D2D"/>
          <w:sz w:val="28"/>
          <w:szCs w:val="28"/>
        </w:rPr>
      </w:pPr>
      <w:r w:rsidRPr="00EB6996">
        <w:rPr>
          <w:color w:val="2D2D2D"/>
          <w:sz w:val="28"/>
          <w:szCs w:val="28"/>
        </w:rPr>
        <w:t xml:space="preserve">5.4. </w:t>
      </w:r>
      <w:proofErr w:type="gramStart"/>
      <w:r w:rsidRPr="009F0D0E">
        <w:rPr>
          <w:color w:val="2D2D2D"/>
          <w:sz w:val="28"/>
          <w:szCs w:val="28"/>
        </w:rPr>
        <w:t xml:space="preserve">В случае если физическое или юридическое лицо обращается в </w:t>
      </w:r>
      <w:r w:rsidR="008D426F" w:rsidRPr="009F0D0E">
        <w:rPr>
          <w:color w:val="2D2D2D"/>
          <w:sz w:val="28"/>
          <w:szCs w:val="28"/>
        </w:rPr>
        <w:t>Отдел земельных отношений, архитектуры и градостроительства</w:t>
      </w:r>
      <w:r w:rsidRPr="009F0D0E">
        <w:rPr>
          <w:color w:val="2D2D2D"/>
          <w:sz w:val="28"/>
          <w:szCs w:val="28"/>
        </w:rPr>
        <w:t xml:space="preserve"> с заявлением о выдаче градостроительного плана земельного участка, то его подготовка осуществляется в соответствии с </w:t>
      </w:r>
      <w:hyperlink r:id="rId15" w:history="1">
        <w:r w:rsidRPr="009F0D0E">
          <w:rPr>
            <w:sz w:val="28"/>
            <w:szCs w:val="28"/>
          </w:rPr>
          <w:t>Градостроительным кодексом Российской Федерации</w:t>
        </w:r>
      </w:hyperlink>
      <w:r w:rsidRPr="009F0D0E">
        <w:rPr>
          <w:color w:val="2D2D2D"/>
          <w:sz w:val="28"/>
          <w:szCs w:val="28"/>
        </w:rPr>
        <w:t xml:space="preserve"> и постановлением </w:t>
      </w:r>
      <w:r w:rsidR="00957583" w:rsidRPr="009F0D0E">
        <w:rPr>
          <w:sz w:val="28"/>
          <w:szCs w:val="28"/>
        </w:rPr>
        <w:t>Администрации городского поселения «Забайкальское»</w:t>
      </w:r>
      <w:r w:rsidRPr="009F0D0E">
        <w:rPr>
          <w:color w:val="2D2D2D"/>
          <w:sz w:val="28"/>
          <w:szCs w:val="28"/>
        </w:rPr>
        <w:t> </w:t>
      </w:r>
      <w:hyperlink r:id="rId16" w:history="1">
        <w:r w:rsidR="009F0D0E" w:rsidRPr="009F0D0E">
          <w:rPr>
            <w:sz w:val="28"/>
            <w:szCs w:val="28"/>
          </w:rPr>
          <w:t xml:space="preserve"> Об утверждении административного регламента по предоставлению муниципальной услуги  «Выдача градостроительного плана земельного участка»</w:t>
        </w:r>
        <w:r w:rsidR="009F0D0E">
          <w:rPr>
            <w:sz w:val="28"/>
            <w:szCs w:val="28"/>
          </w:rPr>
          <w:t xml:space="preserve"> (в редакции Постановления от </w:t>
        </w:r>
        <w:r w:rsidR="00B50467">
          <w:rPr>
            <w:sz w:val="28"/>
            <w:szCs w:val="28"/>
          </w:rPr>
          <w:t>01 ноября 2016</w:t>
        </w:r>
        <w:proofErr w:type="gramEnd"/>
        <w:r w:rsidR="00B50467">
          <w:rPr>
            <w:sz w:val="28"/>
            <w:szCs w:val="28"/>
          </w:rPr>
          <w:t xml:space="preserve"> года № 249)</w:t>
        </w:r>
        <w:r w:rsidR="009F0D0E">
          <w:rPr>
            <w:sz w:val="28"/>
            <w:szCs w:val="28"/>
          </w:rPr>
          <w:t xml:space="preserve"> </w:t>
        </w:r>
      </w:hyperlink>
      <w:r w:rsidRPr="009F0D0E">
        <w:rPr>
          <w:color w:val="2D2D2D"/>
          <w:sz w:val="28"/>
          <w:szCs w:val="28"/>
        </w:rPr>
        <w:t xml:space="preserve">в течение </w:t>
      </w:r>
      <w:r w:rsidR="00B50467">
        <w:rPr>
          <w:color w:val="2D2D2D"/>
          <w:sz w:val="28"/>
          <w:szCs w:val="28"/>
        </w:rPr>
        <w:t>20 календарных</w:t>
      </w:r>
      <w:r w:rsidRPr="009F0D0E">
        <w:rPr>
          <w:color w:val="2D2D2D"/>
          <w:sz w:val="28"/>
          <w:szCs w:val="28"/>
        </w:rPr>
        <w:t xml:space="preserve"> дней со дня поступления указанного обращения. Градостроительный план предоставляется заявителю без взимания платы.</w:t>
      </w:r>
    </w:p>
    <w:p w:rsidR="00794161" w:rsidRPr="009F0D0E" w:rsidRDefault="00794161" w:rsidP="009F0D0E">
      <w:pPr>
        <w:jc w:val="both"/>
        <w:rPr>
          <w:color w:val="2D2D2D"/>
          <w:sz w:val="28"/>
          <w:szCs w:val="28"/>
        </w:rPr>
      </w:pPr>
      <w:r w:rsidRPr="009F0D0E">
        <w:rPr>
          <w:color w:val="2D2D2D"/>
          <w:sz w:val="28"/>
          <w:szCs w:val="28"/>
        </w:rPr>
        <w:br/>
      </w:r>
    </w:p>
    <w:p w:rsidR="00794161" w:rsidRPr="00EB6996" w:rsidRDefault="00794161" w:rsidP="00EB6996">
      <w:pPr>
        <w:pStyle w:val="a6"/>
        <w:jc w:val="both"/>
        <w:rPr>
          <w:sz w:val="28"/>
          <w:szCs w:val="28"/>
        </w:rPr>
      </w:pPr>
    </w:p>
    <w:sectPr w:rsidR="00794161" w:rsidRPr="00EB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BC"/>
    <w:rsid w:val="00166C20"/>
    <w:rsid w:val="0023157D"/>
    <w:rsid w:val="00402F21"/>
    <w:rsid w:val="00414A48"/>
    <w:rsid w:val="004D416A"/>
    <w:rsid w:val="00541804"/>
    <w:rsid w:val="00726D36"/>
    <w:rsid w:val="00794161"/>
    <w:rsid w:val="00847CE0"/>
    <w:rsid w:val="008D426F"/>
    <w:rsid w:val="00957583"/>
    <w:rsid w:val="00993843"/>
    <w:rsid w:val="009F0D0E"/>
    <w:rsid w:val="00B50467"/>
    <w:rsid w:val="00CD1050"/>
    <w:rsid w:val="00D217BC"/>
    <w:rsid w:val="00D529B9"/>
    <w:rsid w:val="00EB6996"/>
    <w:rsid w:val="00ED72EC"/>
    <w:rsid w:val="00F2530F"/>
    <w:rsid w:val="00F92997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BC"/>
    <w:rPr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941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paragraph" w:customStyle="1" w:styleId="ConsPlusNormal">
    <w:name w:val="ConsPlusNormal"/>
    <w:rsid w:val="00D217BC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D217BC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Title">
    <w:name w:val="ConsTitle"/>
    <w:rsid w:val="00D217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31">
    <w:name w:val="Основной текст (3)_"/>
    <w:basedOn w:val="a0"/>
    <w:link w:val="32"/>
    <w:uiPriority w:val="99"/>
    <w:rsid w:val="00D217BC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217BC"/>
    <w:pPr>
      <w:shd w:val="clear" w:color="auto" w:fill="FFFFFF"/>
      <w:spacing w:before="360" w:after="360" w:line="240" w:lineRule="atLeast"/>
      <w:ind w:firstLine="301"/>
      <w:jc w:val="both"/>
    </w:pPr>
    <w:rPr>
      <w:sz w:val="27"/>
      <w:szCs w:val="27"/>
      <w:lang w:eastAsia="en-US"/>
    </w:rPr>
  </w:style>
  <w:style w:type="paragraph" w:styleId="a6">
    <w:name w:val="No Spacing"/>
    <w:uiPriority w:val="1"/>
    <w:qFormat/>
    <w:rsid w:val="00794161"/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4161"/>
    <w:rPr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41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4161"/>
  </w:style>
  <w:style w:type="character" w:styleId="a7">
    <w:name w:val="Hyperlink"/>
    <w:basedOn w:val="a0"/>
    <w:uiPriority w:val="99"/>
    <w:semiHidden/>
    <w:unhideWhenUsed/>
    <w:rsid w:val="0079416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15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57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BC"/>
    <w:rPr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941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paragraph" w:customStyle="1" w:styleId="ConsPlusNormal">
    <w:name w:val="ConsPlusNormal"/>
    <w:rsid w:val="00D217BC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D217BC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Title">
    <w:name w:val="ConsTitle"/>
    <w:rsid w:val="00D217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31">
    <w:name w:val="Основной текст (3)_"/>
    <w:basedOn w:val="a0"/>
    <w:link w:val="32"/>
    <w:uiPriority w:val="99"/>
    <w:rsid w:val="00D217BC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217BC"/>
    <w:pPr>
      <w:shd w:val="clear" w:color="auto" w:fill="FFFFFF"/>
      <w:spacing w:before="360" w:after="360" w:line="240" w:lineRule="atLeast"/>
      <w:ind w:firstLine="301"/>
      <w:jc w:val="both"/>
    </w:pPr>
    <w:rPr>
      <w:sz w:val="27"/>
      <w:szCs w:val="27"/>
      <w:lang w:eastAsia="en-US"/>
    </w:rPr>
  </w:style>
  <w:style w:type="paragraph" w:styleId="a6">
    <w:name w:val="No Spacing"/>
    <w:uiPriority w:val="1"/>
    <w:qFormat/>
    <w:rsid w:val="00794161"/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4161"/>
    <w:rPr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41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4161"/>
  </w:style>
  <w:style w:type="character" w:styleId="a7">
    <w:name w:val="Hyperlink"/>
    <w:basedOn w:val="a0"/>
    <w:uiPriority w:val="99"/>
    <w:semiHidden/>
    <w:unhideWhenUsed/>
    <w:rsid w:val="0079416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15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5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4158808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919338" TargetMode="External"/><Relationship Id="rId1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MSjIv+92gvdwKccuCdYWhH1h0YId6zGchVAe/c+q8Uk=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IoOElHBVsWlQ0hPJwblvtKIV2NuM40USqn1QdZmee28=</DigestValue>
    </Reference>
  </SignedInfo>
  <SignatureValue>Au35deDy8XdOaUorvdHafa+nVwxctn9s7v4rY6HnA404zRYny1sPkH6rj8gROb43oK5CadEw+VA4
xFA+dgyFwQ==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1/04/xmldsig-more#gostr3411"/>
        <DigestValue>GNn8dmIfm3Cc2RiLkbmyRWpr+ZdGfWl5fdOBxAkogn0=</DigestValue>
      </Reference>
      <Reference URI="/word/document.xml?ContentType=application/vnd.openxmlformats-officedocument.wordprocessingml.document.main+xml">
        <DigestMethod Algorithm="http://www.w3.org/2001/04/xmldsig-more#gostr3411"/>
        <DigestValue>spi89/0anCA6IoW62XDYPZCw/T8Wlr8F0hAVM5wgqRk=</DigestValue>
      </Reference>
      <Reference URI="/word/fontTable.xml?ContentType=application/vnd.openxmlformats-officedocument.wordprocessingml.fontTable+xml">
        <DigestMethod Algorithm="http://www.w3.org/2001/04/xmldsig-more#gostr3411"/>
        <DigestValue>oDwTPsxPlYOtTTK8xmkkkR7B3y9/nMqn5ksOBgP7Mlg=</DigestValue>
      </Reference>
      <Reference URI="/word/settings.xml?ContentType=application/vnd.openxmlformats-officedocument.wordprocessingml.settings+xml">
        <DigestMethod Algorithm="http://www.w3.org/2001/04/xmldsig-more#gostr3411"/>
        <DigestValue>PJd1CIntDXIPp0jEeoisyFT9i01n+oXQb8aTP9bDdOU=</DigestValue>
      </Reference>
      <Reference URI="/word/styles.xml?ContentType=application/vnd.openxmlformats-officedocument.wordprocessingml.styles+xml">
        <DigestMethod Algorithm="http://www.w3.org/2001/04/xmldsig-more#gostr3411"/>
        <DigestValue>5VryYhaex4mXgZ/AfKRzIRyBs/NzoCGMHRrYcCEZpis=</DigestValue>
      </Reference>
      <Reference URI="/word/stylesWithEffects.xml?ContentType=application/vnd.ms-word.stylesWithEffects+xml">
        <DigestMethod Algorithm="http://www.w3.org/2001/04/xmldsig-more#gostr3411"/>
        <DigestValue>W8OcG4+H7LUArUdgA+o/sSlNsOQIPRKt2bSxH3O5rBA=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9jKE+8GYE8Lj/20UkUiZQEUwZK3r3j0L39yXBTDuXJs=</DigestValue>
      </Reference>
    </Manifest>
    <SignatureProperties>
      <SignatureProperty Id="idSignatureTime" Target="#idPackageSignature">
        <mdssi:SignatureTime>
          <mdssi:Format>YYYY-MM-DDThh:mm:ssTZD</mdssi:Format>
          <mdssi:Value>2017-06-01T04:43:52Z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2017-06-01T04:43:52Z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Obotdel</cp:lastModifiedBy>
  <cp:revision>6</cp:revision>
  <cp:lastPrinted>2017-05-24T06:33:00Z</cp:lastPrinted>
  <dcterms:created xsi:type="dcterms:W3CDTF">2017-05-23T03:13:00Z</dcterms:created>
  <dcterms:modified xsi:type="dcterms:W3CDTF">2017-05-31T06:07:00Z</dcterms:modified>
</cp:coreProperties>
</file>